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CAMIRAN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lundi 30 mars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13h30 à 15h00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31, 18, 22, 28, 32 LIEU DIT LABARTHE</w:t>
      </w:r>
    </w:p>
    <w:p w:rsidRPr="0035053F" w:rsidP="001348F6">
      <w:pPr>
        <w:rPr>
          <w:rFonts w:asciiTheme="minorHAnsi" w:hAnsiTheme="minorHAnsi" w:cstheme="minorHAnsi"/>
          <w:sz w:val="20"/>
        </w:rPr>
      </w:pPr>
      <w:r w:rsidRPr="0035053F" w:rsidR="00E8145C">
        <w:rPr>
          <w:rFonts w:asciiTheme="minorHAnsi" w:hAnsiTheme="minorHAnsi" w:cstheme="minorHAnsi"/>
          <w:sz w:val="20"/>
        </w:rPr>
        <w:t>15 impasse DES FILLIERES</w:t>
      </w:r>
    </w:p>
    <w:p w:rsidRPr="0035053F" w:rsidP="001348F6">
      <w:pPr>
        <w:rPr>
          <w:rFonts w:asciiTheme="minorHAnsi" w:hAnsiTheme="minorHAnsi" w:cstheme="minorHAnsi"/>
          <w:sz w:val="20"/>
        </w:rPr>
      </w:pPr>
      <w:r w:rsidRPr="0035053F" w:rsidR="00E8145C">
        <w:rPr>
          <w:rFonts w:asciiTheme="minorHAnsi" w:hAnsiTheme="minorHAnsi" w:cstheme="minorHAnsi"/>
          <w:sz w:val="20"/>
        </w:rPr>
        <w:t>41 impasse DES VERRIERS</w:t>
      </w:r>
    </w:p>
    <w:p w:rsidRPr="0035053F" w:rsidP="001348F6">
      <w:pPr>
        <w:rPr>
          <w:rFonts w:asciiTheme="minorHAnsi" w:hAnsiTheme="minorHAnsi" w:cstheme="minorHAnsi"/>
          <w:sz w:val="20"/>
        </w:rPr>
      </w:pPr>
      <w:r w:rsidRPr="0035053F" w:rsidR="00E8145C">
        <w:rPr>
          <w:rFonts w:asciiTheme="minorHAnsi" w:hAnsiTheme="minorHAnsi" w:cstheme="minorHAnsi"/>
          <w:sz w:val="20"/>
        </w:rPr>
        <w:t>1, 2 au 8 LIEU DIT GALES</w:t>
      </w:r>
    </w:p>
    <w:p w:rsidRPr="0035053F" w:rsidP="001348F6">
      <w:pPr>
        <w:rPr>
          <w:rFonts w:asciiTheme="minorHAnsi" w:hAnsiTheme="minorHAnsi" w:cstheme="minorHAnsi"/>
          <w:sz w:val="20"/>
        </w:rPr>
      </w:pPr>
      <w:r w:rsidRPr="0035053F" w:rsidR="00E8145C">
        <w:rPr>
          <w:rFonts w:asciiTheme="minorHAnsi" w:hAnsiTheme="minorHAnsi" w:cstheme="minorHAnsi"/>
          <w:sz w:val="20"/>
        </w:rPr>
        <w:t>269, 58, 64, 188 ROUTE DE LA BERGERIE</w:t>
      </w:r>
    </w:p>
    <w:p w:rsidRPr="0035053F" w:rsidP="001348F6">
      <w:pPr>
        <w:rPr>
          <w:rFonts w:asciiTheme="minorHAnsi" w:hAnsiTheme="minorHAnsi" w:cstheme="minorHAnsi"/>
          <w:sz w:val="20"/>
        </w:rPr>
      </w:pPr>
      <w:r w:rsidRPr="0035053F" w:rsidR="00E8145C">
        <w:rPr>
          <w:rFonts w:asciiTheme="minorHAnsi" w:hAnsiTheme="minorHAnsi" w:cstheme="minorHAnsi"/>
          <w:sz w:val="20"/>
        </w:rPr>
        <w:t>5 au 7, 87, 4, 8, 8B, 6B LES FILIERES</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BARLANGUET</w:t>
      </w:r>
    </w:p>
    <w:p w:rsidRPr="0035053F" w:rsidP="001348F6">
      <w:pPr>
        <w:rPr>
          <w:rFonts w:asciiTheme="minorHAnsi" w:hAnsiTheme="minorHAnsi" w:cstheme="minorHAnsi"/>
          <w:sz w:val="20"/>
        </w:rPr>
      </w:pPr>
      <w:r w:rsidRPr="0035053F" w:rsidR="00E8145C">
        <w:rPr>
          <w:rFonts w:asciiTheme="minorHAnsi" w:hAnsiTheme="minorHAnsi" w:cstheme="minorHAnsi"/>
          <w:sz w:val="20"/>
        </w:rPr>
        <w:t>11 ROUTE JEAN DESCAT</w:t>
      </w:r>
    </w:p>
    <w:p w:rsidRPr="0035053F" w:rsidP="001348F6">
      <w:pPr>
        <w:rPr>
          <w:rFonts w:asciiTheme="minorHAnsi" w:hAnsiTheme="minorHAnsi" w:cstheme="minorHAnsi"/>
          <w:sz w:val="20"/>
        </w:rPr>
      </w:pPr>
      <w:r w:rsidRPr="0035053F" w:rsidR="00E8145C">
        <w:rPr>
          <w:rFonts w:asciiTheme="minorHAnsi" w:hAnsiTheme="minorHAnsi" w:cstheme="minorHAnsi"/>
          <w:sz w:val="20"/>
        </w:rPr>
        <w:t>137, 151, 505, 136, 154, 206 ROUTE JEAN DESCAS</w:t>
      </w:r>
    </w:p>
    <w:p w:rsidRPr="0035053F" w:rsidP="001348F6">
      <w:pPr>
        <w:rPr>
          <w:rFonts w:asciiTheme="minorHAnsi" w:hAnsiTheme="minorHAnsi" w:cstheme="minorHAnsi"/>
          <w:sz w:val="20"/>
        </w:rPr>
      </w:pPr>
      <w:r w:rsidRPr="0035053F" w:rsidR="00E8145C">
        <w:rPr>
          <w:rFonts w:asciiTheme="minorHAnsi" w:hAnsiTheme="minorHAnsi" w:cstheme="minorHAnsi"/>
          <w:sz w:val="20"/>
        </w:rPr>
        <w:t>1, 12 LE BOULEYTREAU</w:t>
      </w:r>
    </w:p>
    <w:p w:rsidRPr="0035053F" w:rsidP="001348F6">
      <w:pPr>
        <w:rPr>
          <w:rFonts w:asciiTheme="minorHAnsi" w:hAnsiTheme="minorHAnsi" w:cstheme="minorHAnsi"/>
          <w:sz w:val="20"/>
        </w:rPr>
      </w:pPr>
      <w:r w:rsidRPr="0035053F" w:rsidR="00E8145C">
        <w:rPr>
          <w:rFonts w:asciiTheme="minorHAnsi" w:hAnsiTheme="minorHAnsi" w:cstheme="minorHAnsi"/>
          <w:sz w:val="20"/>
        </w:rPr>
        <w:t>7, 15, 21, 10, 18 AU VERRIER</w:t>
      </w:r>
    </w:p>
    <w:p w:rsidRPr="0035053F" w:rsidP="001348F6">
      <w:pPr>
        <w:rPr>
          <w:rFonts w:asciiTheme="minorHAnsi" w:hAnsiTheme="minorHAnsi" w:cstheme="minorHAnsi"/>
          <w:sz w:val="20"/>
        </w:rPr>
      </w:pPr>
      <w:r w:rsidRPr="0035053F" w:rsidR="00E8145C">
        <w:rPr>
          <w:rFonts w:asciiTheme="minorHAnsi" w:hAnsiTheme="minorHAnsi" w:cstheme="minorHAnsi"/>
          <w:sz w:val="20"/>
        </w:rPr>
        <w:t>405, 787, 228, 386, 704, 754 ROUTE DE LABARTHE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Guyenne</w:t>
          </w:r>
          <w:r w:rsidR="00004B0E">
            <w:rPr>
              <w:noProof/>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